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6" o:title="" grayscale="t" bilevel="t"/>
          </v:shape>
          <o:OLEObject Type="Embed" ProgID="Word.Picture.8" ShapeID="_x0000_i1025" DrawAspect="Content" ObjectID="_1728896704"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Default="000C0EC5" w:rsidP="000C193B">
      <w:pPr>
        <w:jc w:val="center"/>
        <w:rPr>
          <w:b/>
          <w:bCs/>
          <w:sz w:val="28"/>
          <w:szCs w:val="28"/>
        </w:rPr>
      </w:pPr>
      <w:r w:rsidRPr="000C0EC5">
        <w:rPr>
          <w:b/>
          <w:bCs/>
          <w:sz w:val="28"/>
          <w:szCs w:val="28"/>
        </w:rPr>
        <w:t>(вісімнадцята позачергова сесія VIII скликання)</w:t>
      </w:r>
    </w:p>
    <w:p w:rsidR="000C0EC5" w:rsidRPr="00825E20" w:rsidRDefault="000C0EC5"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90456C" w:rsidRDefault="0078602C" w:rsidP="000C193B">
      <w:pPr>
        <w:rPr>
          <w:sz w:val="20"/>
        </w:rPr>
      </w:pPr>
    </w:p>
    <w:p w:rsidR="0078602C" w:rsidRPr="00825E20" w:rsidRDefault="0090456C" w:rsidP="000C193B">
      <w:pPr>
        <w:rPr>
          <w:color w:val="000000"/>
          <w:sz w:val="28"/>
          <w:szCs w:val="28"/>
        </w:rPr>
      </w:pPr>
      <w:r>
        <w:rPr>
          <w:color w:val="000000"/>
          <w:sz w:val="28"/>
          <w:szCs w:val="28"/>
        </w:rPr>
        <w:t>01</w:t>
      </w:r>
      <w:r w:rsidR="000C0EC5">
        <w:rPr>
          <w:color w:val="000000"/>
          <w:sz w:val="28"/>
          <w:szCs w:val="28"/>
        </w:rPr>
        <w:t xml:space="preserve"> </w:t>
      </w:r>
      <w:r>
        <w:rPr>
          <w:color w:val="000000"/>
          <w:sz w:val="28"/>
          <w:szCs w:val="28"/>
        </w:rPr>
        <w:t>листопада</w:t>
      </w:r>
      <w:r w:rsidR="000C0EC5">
        <w:rPr>
          <w:color w:val="000000"/>
          <w:sz w:val="28"/>
          <w:szCs w:val="28"/>
        </w:rPr>
        <w:t xml:space="preserve"> 2022 року</w:t>
      </w:r>
      <w:r w:rsidR="0078602C" w:rsidRPr="00825E20">
        <w:rPr>
          <w:color w:val="000000"/>
          <w:sz w:val="28"/>
          <w:szCs w:val="28"/>
        </w:rPr>
        <w:tab/>
        <w:t xml:space="preserve">                                           </w:t>
      </w:r>
      <w:r w:rsidR="00FF0E23">
        <w:rPr>
          <w:color w:val="000000"/>
          <w:sz w:val="28"/>
          <w:szCs w:val="28"/>
        </w:rPr>
        <w:t xml:space="preserve">     </w:t>
      </w:r>
      <w:r w:rsidR="00FD3F0A">
        <w:rPr>
          <w:color w:val="000000"/>
          <w:sz w:val="28"/>
          <w:szCs w:val="28"/>
        </w:rPr>
        <w:t xml:space="preserve">                           </w:t>
      </w:r>
      <w:r w:rsidR="00FF0E23">
        <w:rPr>
          <w:color w:val="000000"/>
          <w:sz w:val="28"/>
          <w:szCs w:val="28"/>
        </w:rPr>
        <w:t xml:space="preserve"> </w:t>
      </w:r>
      <w:r>
        <w:rPr>
          <w:color w:val="000000"/>
          <w:sz w:val="28"/>
          <w:szCs w:val="28"/>
        </w:rPr>
        <w:t xml:space="preserve">          </w:t>
      </w:r>
      <w:r w:rsidR="0078602C" w:rsidRPr="00825E20">
        <w:rPr>
          <w:color w:val="000000"/>
          <w:sz w:val="28"/>
          <w:szCs w:val="28"/>
        </w:rPr>
        <w:t>№</w:t>
      </w:r>
      <w:r>
        <w:rPr>
          <w:color w:val="000000"/>
          <w:sz w:val="28"/>
          <w:szCs w:val="28"/>
        </w:rPr>
        <w:t xml:space="preserve"> 702</w:t>
      </w:r>
      <w:r w:rsidR="0078602C" w:rsidRPr="00825E20">
        <w:rPr>
          <w:color w:val="000000"/>
          <w:sz w:val="28"/>
          <w:szCs w:val="28"/>
        </w:rPr>
        <w:t xml:space="preserve"> </w:t>
      </w:r>
    </w:p>
    <w:p w:rsidR="0078602C" w:rsidRPr="0090456C" w:rsidRDefault="0078602C" w:rsidP="006F3197">
      <w:pPr>
        <w:ind w:firstLine="709"/>
        <w:jc w:val="both"/>
        <w:rPr>
          <w:color w:val="000000"/>
          <w:sz w:val="20"/>
          <w:szCs w:val="28"/>
        </w:rPr>
      </w:pPr>
    </w:p>
    <w:p w:rsidR="000C0EC5" w:rsidRPr="000C0EC5" w:rsidRDefault="000C0EC5" w:rsidP="000C0EC5">
      <w:pPr>
        <w:pStyle w:val="BodyText21"/>
        <w:rPr>
          <w:rFonts w:eastAsia="Times New Roman"/>
        </w:rPr>
      </w:pPr>
      <w:r w:rsidRPr="000C0EC5">
        <w:rPr>
          <w:rFonts w:eastAsia="Times New Roman"/>
        </w:rPr>
        <w:t>Про види економічної діяльності</w:t>
      </w:r>
    </w:p>
    <w:p w:rsidR="00FD3F0A" w:rsidRDefault="000C0EC5" w:rsidP="000C0EC5">
      <w:pPr>
        <w:pStyle w:val="BodyText21"/>
        <w:suppressAutoHyphens/>
      </w:pPr>
      <w:r>
        <w:rPr>
          <w:rFonts w:eastAsia="Times New Roman"/>
        </w:rPr>
        <w:t xml:space="preserve">КП </w:t>
      </w:r>
      <w:r w:rsidR="00E047F0">
        <w:t>«Троїцьке</w:t>
      </w:r>
      <w:r w:rsidR="00FD3F0A">
        <w:t>»</w:t>
      </w:r>
    </w:p>
    <w:p w:rsidR="002D2768" w:rsidRPr="0090456C" w:rsidRDefault="002D2768" w:rsidP="006F3197">
      <w:pPr>
        <w:pStyle w:val="BodyText21"/>
        <w:suppressAutoHyphens/>
        <w:ind w:firstLine="709"/>
        <w:rPr>
          <w:rFonts w:eastAsia="Times New Roman"/>
          <w:sz w:val="20"/>
        </w:rPr>
      </w:pPr>
    </w:p>
    <w:p w:rsidR="0078602C" w:rsidRDefault="000C0EC5" w:rsidP="006F3197">
      <w:pPr>
        <w:pStyle w:val="BodyText21"/>
        <w:suppressAutoHyphens/>
        <w:ind w:firstLine="709"/>
        <w:rPr>
          <w:rFonts w:eastAsia="Times New Roman"/>
          <w:lang w:eastAsia="ar-SA"/>
        </w:rPr>
      </w:pPr>
      <w:r w:rsidRPr="000C0EC5">
        <w:rPr>
          <w:rFonts w:eastAsia="Times New Roman"/>
          <w:lang w:eastAsia="ar-SA"/>
        </w:rPr>
        <w:t xml:space="preserve">З метою приведення у відповідність видів економічної діяльності Комунального підприємства Новгород-Сіверської міської ради Чернігівської області </w:t>
      </w:r>
      <w:r>
        <w:t>«Троїцьке»</w:t>
      </w:r>
      <w:r w:rsidRPr="000C0EC5">
        <w:rPr>
          <w:rFonts w:eastAsia="Times New Roman"/>
          <w:lang w:eastAsia="ar-SA"/>
        </w:rPr>
        <w:t>, керуючись Законом України «Про державну реєстрацію юридичних осіб, фізичних осіб-підприємців та громадських формувань», п. 30 ч. 1 ст. 26, ст. 59 Закону України «Про місцеве самоврядування в Україні», міська рада ВИРІШИЛА:</w:t>
      </w:r>
    </w:p>
    <w:p w:rsidR="000C0EC5" w:rsidRPr="00825E20" w:rsidRDefault="000C0EC5" w:rsidP="006F3197">
      <w:pPr>
        <w:pStyle w:val="BodyText21"/>
        <w:suppressAutoHyphens/>
        <w:ind w:firstLine="709"/>
        <w:rPr>
          <w:color w:val="000000"/>
        </w:rPr>
      </w:pPr>
    </w:p>
    <w:p w:rsidR="00FD3F0A" w:rsidRPr="00FD3F0A" w:rsidRDefault="00BA418C" w:rsidP="006F3197">
      <w:pPr>
        <w:pStyle w:val="BodyText21"/>
        <w:suppressAutoHyphens/>
        <w:ind w:firstLine="709"/>
      </w:pPr>
      <w:r>
        <w:t>1. Внести до</w:t>
      </w:r>
      <w:r w:rsidRPr="00825E20">
        <w:t xml:space="preserve"> Єдино</w:t>
      </w:r>
      <w:r>
        <w:t>го</w:t>
      </w:r>
      <w:r w:rsidRPr="00825E20">
        <w:t xml:space="preserve"> державно</w:t>
      </w:r>
      <w:r>
        <w:t>го реєстру</w:t>
      </w:r>
      <w:r w:rsidRPr="00825E20">
        <w:t xml:space="preserve"> юридичних осіб, фізичних</w:t>
      </w:r>
      <w:r w:rsidR="0098303A">
        <w:t xml:space="preserve">   </w:t>
      </w:r>
      <w:r w:rsidRPr="00825E20">
        <w:t xml:space="preserve"> осіб-підприємців та громадських формувань</w:t>
      </w:r>
      <w:r w:rsidR="0078602C" w:rsidRPr="00825E20">
        <w:t xml:space="preserve"> </w:t>
      </w:r>
      <w:r>
        <w:t>наступні види економічної діяльності</w:t>
      </w:r>
      <w:r w:rsidRPr="00BA418C">
        <w:t xml:space="preserve"> </w:t>
      </w:r>
      <w:r w:rsidR="00FD3F0A">
        <w:t xml:space="preserve">Комунального підприємства </w:t>
      </w:r>
      <w:r w:rsidR="00FD3F0A" w:rsidRPr="00825E20">
        <w:t>Новгород-Сіверської міської ради</w:t>
      </w:r>
      <w:r w:rsidR="00FD3F0A">
        <w:t xml:space="preserve"> Чернігівської області </w:t>
      </w:r>
      <w:r w:rsidR="000C0EC5">
        <w:t>«Троїцьке»</w:t>
      </w:r>
      <w:r w:rsidR="006F3197">
        <w:t>:</w:t>
      </w:r>
    </w:p>
    <w:p w:rsidR="00FD3F0A" w:rsidRPr="00B44918" w:rsidRDefault="000C0EC5" w:rsidP="006F3197">
      <w:pPr>
        <w:shd w:val="clear" w:color="auto" w:fill="FFFFFF"/>
        <w:ind w:firstLine="709"/>
        <w:jc w:val="both"/>
        <w:rPr>
          <w:sz w:val="28"/>
          <w:szCs w:val="28"/>
        </w:rPr>
      </w:pPr>
      <w:r>
        <w:rPr>
          <w:sz w:val="28"/>
          <w:szCs w:val="28"/>
        </w:rPr>
        <w:t xml:space="preserve">1) </w:t>
      </w:r>
      <w:r w:rsidR="00FD3F0A" w:rsidRPr="00B44918">
        <w:rPr>
          <w:sz w:val="28"/>
          <w:szCs w:val="28"/>
        </w:rPr>
        <w:t>16.10 – лісопильне та стругальне виробництво</w:t>
      </w:r>
      <w:r w:rsidR="00E047F0">
        <w:rPr>
          <w:sz w:val="28"/>
          <w:szCs w:val="28"/>
        </w:rPr>
        <w:t>;</w:t>
      </w:r>
    </w:p>
    <w:p w:rsidR="00B44918" w:rsidRPr="00B44918" w:rsidRDefault="000C0EC5" w:rsidP="006F3197">
      <w:pPr>
        <w:pStyle w:val="1"/>
        <w:spacing w:before="0" w:after="0"/>
        <w:ind w:firstLine="709"/>
        <w:jc w:val="both"/>
        <w:rPr>
          <w:rFonts w:ascii="Times New Roman" w:hAnsi="Times New Roman"/>
          <w:b w:val="0"/>
          <w:bCs w:val="0"/>
          <w:sz w:val="28"/>
          <w:szCs w:val="28"/>
        </w:rPr>
      </w:pPr>
      <w:r>
        <w:rPr>
          <w:rFonts w:ascii="Times New Roman" w:hAnsi="Times New Roman"/>
          <w:b w:val="0"/>
          <w:sz w:val="28"/>
          <w:szCs w:val="28"/>
        </w:rPr>
        <w:t xml:space="preserve">2) </w:t>
      </w:r>
      <w:r w:rsidR="00B44918">
        <w:rPr>
          <w:rFonts w:ascii="Times New Roman" w:hAnsi="Times New Roman"/>
          <w:b w:val="0"/>
          <w:sz w:val="28"/>
          <w:szCs w:val="28"/>
        </w:rPr>
        <w:t>46.73 – о</w:t>
      </w:r>
      <w:r w:rsidR="00B44918" w:rsidRPr="00B44918">
        <w:rPr>
          <w:rFonts w:ascii="Times New Roman" w:hAnsi="Times New Roman"/>
          <w:b w:val="0"/>
          <w:bCs w:val="0"/>
          <w:sz w:val="28"/>
          <w:szCs w:val="28"/>
        </w:rPr>
        <w:t>птова торгівля деревиною, будівельними матеріалами та санітарно-технічним обладнанням</w:t>
      </w:r>
      <w:r w:rsidR="006F3197">
        <w:rPr>
          <w:rFonts w:ascii="Times New Roman" w:hAnsi="Times New Roman"/>
          <w:b w:val="0"/>
          <w:bCs w:val="0"/>
          <w:sz w:val="28"/>
          <w:szCs w:val="28"/>
        </w:rPr>
        <w:t>;</w:t>
      </w:r>
    </w:p>
    <w:p w:rsidR="00B44918" w:rsidRPr="00B44918" w:rsidRDefault="000C0EC5" w:rsidP="006F3197">
      <w:pPr>
        <w:ind w:firstLine="709"/>
        <w:jc w:val="both"/>
        <w:rPr>
          <w:sz w:val="28"/>
          <w:szCs w:val="28"/>
        </w:rPr>
      </w:pPr>
      <w:r>
        <w:rPr>
          <w:sz w:val="28"/>
          <w:szCs w:val="28"/>
        </w:rPr>
        <w:t xml:space="preserve">3) </w:t>
      </w:r>
      <w:r w:rsidR="00B44918" w:rsidRPr="00B44918">
        <w:rPr>
          <w:sz w:val="28"/>
          <w:szCs w:val="28"/>
        </w:rPr>
        <w:t>49.41 – вантажний автомобільний транспорт</w:t>
      </w:r>
      <w:r w:rsidR="006F3197">
        <w:rPr>
          <w:sz w:val="28"/>
          <w:szCs w:val="28"/>
        </w:rPr>
        <w:t>;</w:t>
      </w:r>
    </w:p>
    <w:p w:rsidR="00B44918" w:rsidRPr="00B44918" w:rsidRDefault="000C0EC5" w:rsidP="006F3197">
      <w:pPr>
        <w:ind w:firstLine="709"/>
        <w:jc w:val="both"/>
        <w:rPr>
          <w:sz w:val="28"/>
          <w:szCs w:val="28"/>
        </w:rPr>
      </w:pPr>
      <w:r>
        <w:rPr>
          <w:sz w:val="28"/>
          <w:szCs w:val="28"/>
        </w:rPr>
        <w:t xml:space="preserve">4) </w:t>
      </w:r>
      <w:r w:rsidR="00B44918">
        <w:rPr>
          <w:sz w:val="28"/>
          <w:szCs w:val="28"/>
        </w:rPr>
        <w:t>68.20 – н</w:t>
      </w:r>
      <w:r w:rsidR="00B44918" w:rsidRPr="00B44918">
        <w:rPr>
          <w:sz w:val="28"/>
          <w:szCs w:val="28"/>
        </w:rPr>
        <w:t>адання в оренду й експлуатацію власного чи орендованого нерухомого майна</w:t>
      </w:r>
      <w:r w:rsidR="006F3197">
        <w:rPr>
          <w:sz w:val="28"/>
          <w:szCs w:val="28"/>
        </w:rPr>
        <w:t>;</w:t>
      </w:r>
    </w:p>
    <w:p w:rsidR="00FD3F0A" w:rsidRPr="00B44918" w:rsidRDefault="000C0EC5" w:rsidP="006F3197">
      <w:pPr>
        <w:shd w:val="clear" w:color="auto" w:fill="FFFFFF"/>
        <w:ind w:firstLine="709"/>
        <w:jc w:val="both"/>
        <w:rPr>
          <w:sz w:val="28"/>
          <w:szCs w:val="28"/>
        </w:rPr>
      </w:pPr>
      <w:r>
        <w:rPr>
          <w:sz w:val="28"/>
          <w:szCs w:val="28"/>
        </w:rPr>
        <w:t xml:space="preserve">5) </w:t>
      </w:r>
      <w:r w:rsidR="00FD3F0A" w:rsidRPr="00B44918">
        <w:rPr>
          <w:sz w:val="28"/>
          <w:szCs w:val="28"/>
        </w:rPr>
        <w:t>81.29 – інші види із прибирання</w:t>
      </w:r>
      <w:r w:rsidR="006F3197">
        <w:rPr>
          <w:sz w:val="28"/>
          <w:szCs w:val="28"/>
        </w:rPr>
        <w:t>;</w:t>
      </w:r>
    </w:p>
    <w:p w:rsidR="0078602C" w:rsidRPr="00B44918" w:rsidRDefault="000C0EC5" w:rsidP="006F3197">
      <w:pPr>
        <w:shd w:val="clear" w:color="auto" w:fill="FFFFFF"/>
        <w:ind w:firstLine="709"/>
        <w:jc w:val="both"/>
        <w:rPr>
          <w:sz w:val="28"/>
          <w:szCs w:val="28"/>
          <w:lang w:eastAsia="ru-RU"/>
        </w:rPr>
      </w:pPr>
      <w:r>
        <w:rPr>
          <w:sz w:val="28"/>
          <w:szCs w:val="28"/>
        </w:rPr>
        <w:t xml:space="preserve">6) </w:t>
      </w:r>
      <w:r w:rsidR="00FD3F0A" w:rsidRPr="00B44918">
        <w:rPr>
          <w:sz w:val="28"/>
          <w:szCs w:val="28"/>
        </w:rPr>
        <w:t>96.03 – організування поховань і надання суміжних послуг</w:t>
      </w:r>
      <w:r>
        <w:rPr>
          <w:sz w:val="28"/>
          <w:szCs w:val="28"/>
        </w:rPr>
        <w:t>.</w:t>
      </w:r>
      <w:r w:rsidR="0078602C" w:rsidRPr="00B44918">
        <w:rPr>
          <w:sz w:val="28"/>
          <w:szCs w:val="28"/>
          <w:lang w:eastAsia="ru-RU"/>
        </w:rPr>
        <w:t xml:space="preserve"> </w:t>
      </w:r>
    </w:p>
    <w:p w:rsidR="0078602C" w:rsidRPr="00825E20" w:rsidRDefault="0078602C" w:rsidP="006F3197">
      <w:pPr>
        <w:shd w:val="clear" w:color="auto" w:fill="FFFFFF"/>
        <w:ind w:firstLine="709"/>
        <w:jc w:val="both"/>
        <w:rPr>
          <w:sz w:val="28"/>
          <w:szCs w:val="28"/>
        </w:rPr>
      </w:pPr>
      <w:r w:rsidRPr="00825E20">
        <w:rPr>
          <w:sz w:val="28"/>
          <w:szCs w:val="28"/>
        </w:rPr>
        <w:t xml:space="preserve">2. Уповноважити директора </w:t>
      </w:r>
      <w:r w:rsidR="00303B97">
        <w:rPr>
          <w:sz w:val="28"/>
          <w:szCs w:val="28"/>
        </w:rPr>
        <w:t>Комунального підприємства Новгород-Сів</w:t>
      </w:r>
      <w:r w:rsidR="00E047F0">
        <w:rPr>
          <w:sz w:val="28"/>
          <w:szCs w:val="28"/>
        </w:rPr>
        <w:t>ерської міської ради</w:t>
      </w:r>
      <w:r w:rsidR="000C0EC5">
        <w:rPr>
          <w:sz w:val="28"/>
          <w:szCs w:val="28"/>
        </w:rPr>
        <w:t xml:space="preserve"> </w:t>
      </w:r>
      <w:r w:rsidR="000C0EC5" w:rsidRPr="000C0EC5">
        <w:rPr>
          <w:sz w:val="28"/>
        </w:rPr>
        <w:t>Чернігівської області</w:t>
      </w:r>
      <w:r w:rsidR="00E047F0" w:rsidRPr="000C0EC5">
        <w:rPr>
          <w:sz w:val="32"/>
          <w:szCs w:val="28"/>
        </w:rPr>
        <w:t xml:space="preserve"> </w:t>
      </w:r>
      <w:r w:rsidR="00E047F0">
        <w:rPr>
          <w:sz w:val="28"/>
          <w:szCs w:val="28"/>
        </w:rPr>
        <w:t>«Троїцьке</w:t>
      </w:r>
      <w:r w:rsidR="00303B97">
        <w:rPr>
          <w:sz w:val="28"/>
          <w:szCs w:val="28"/>
        </w:rPr>
        <w:t>»</w:t>
      </w:r>
      <w:r w:rsidRPr="00825E20">
        <w:rPr>
          <w:sz w:val="28"/>
          <w:szCs w:val="28"/>
        </w:rPr>
        <w:t xml:space="preserve">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0C0EC5">
        <w:rPr>
          <w:sz w:val="28"/>
          <w:szCs w:val="28"/>
        </w:rPr>
        <w:t>.</w:t>
      </w:r>
      <w:r w:rsidRPr="00825E20">
        <w:rPr>
          <w:sz w:val="28"/>
          <w:szCs w:val="28"/>
        </w:rPr>
        <w:t xml:space="preserve"> </w:t>
      </w:r>
    </w:p>
    <w:p w:rsidR="00D7295F" w:rsidRDefault="0078602C" w:rsidP="006F3197">
      <w:pPr>
        <w:widowControl w:val="0"/>
        <w:autoSpaceDE w:val="0"/>
        <w:autoSpaceDN w:val="0"/>
        <w:adjustRightInd w:val="0"/>
        <w:ind w:firstLine="709"/>
        <w:jc w:val="both"/>
        <w:rPr>
          <w:sz w:val="28"/>
          <w:szCs w:val="28"/>
          <w:lang w:eastAsia="ru-RU"/>
        </w:rPr>
      </w:pPr>
      <w:r w:rsidRPr="00825E20">
        <w:rPr>
          <w:sz w:val="28"/>
          <w:szCs w:val="28"/>
        </w:rPr>
        <w:t xml:space="preserve">3. </w:t>
      </w:r>
      <w:r w:rsidR="00D7295F" w:rsidRPr="00E214B1">
        <w:rPr>
          <w:color w:val="000000"/>
          <w:sz w:val="28"/>
          <w:szCs w:val="28"/>
          <w:shd w:val="clear" w:color="auto" w:fill="FFFFFF"/>
          <w:lang w:eastAsia="ru-RU"/>
        </w:rPr>
        <w:t xml:space="preserve">Контроль за виконанням рішення покласти на постійну комісію             </w:t>
      </w:r>
      <w:r w:rsidR="00D7295F">
        <w:rPr>
          <w:color w:val="000000"/>
          <w:sz w:val="28"/>
          <w:szCs w:val="28"/>
          <w:shd w:val="clear" w:color="auto" w:fill="FFFFFF"/>
          <w:lang w:eastAsia="ru-RU"/>
        </w:rPr>
        <w:t xml:space="preserve">міської ради </w:t>
      </w:r>
      <w:r w:rsidR="00D7295F" w:rsidRPr="00E214B1">
        <w:rPr>
          <w:color w:val="000000"/>
          <w:sz w:val="28"/>
          <w:szCs w:val="28"/>
          <w:shd w:val="clear" w:color="auto" w:fill="FFFFFF"/>
          <w:lang w:eastAsia="ru-RU"/>
        </w:rPr>
        <w:t>з питань регламенту, депутатської діяльності, законності та правопорядку.</w:t>
      </w:r>
    </w:p>
    <w:p w:rsidR="0090456C" w:rsidRDefault="0090456C" w:rsidP="006F105F">
      <w:pPr>
        <w:pStyle w:val="BodyText21"/>
        <w:suppressAutoHyphens/>
        <w:rPr>
          <w:lang w:eastAsia="uk-UA"/>
        </w:rPr>
      </w:pPr>
    </w:p>
    <w:p w:rsidR="0090456C" w:rsidRDefault="0090456C" w:rsidP="006F105F">
      <w:pPr>
        <w:pStyle w:val="BodyText21"/>
        <w:suppressAutoHyphens/>
        <w:rPr>
          <w:lang w:eastAsia="uk-UA"/>
        </w:rPr>
      </w:pPr>
    </w:p>
    <w:p w:rsidR="0078602C" w:rsidRPr="00825E20" w:rsidRDefault="006F105F" w:rsidP="006F105F">
      <w:pPr>
        <w:pStyle w:val="BodyText21"/>
        <w:suppressAutoHyphens/>
        <w:rPr>
          <w:lang w:eastAsia="uk-UA"/>
        </w:rPr>
      </w:pPr>
      <w:r w:rsidRPr="006F105F">
        <w:rPr>
          <w:lang w:eastAsia="uk-UA"/>
        </w:rPr>
        <w:t>Секретар міської ради</w:t>
      </w:r>
      <w:r w:rsidRPr="006F105F">
        <w:rPr>
          <w:lang w:eastAsia="uk-UA"/>
        </w:rPr>
        <w:tab/>
      </w:r>
      <w:r w:rsidRPr="006F105F">
        <w:rPr>
          <w:lang w:eastAsia="uk-UA"/>
        </w:rPr>
        <w:tab/>
      </w:r>
      <w:r w:rsidRPr="006F105F">
        <w:rPr>
          <w:lang w:eastAsia="uk-UA"/>
        </w:rPr>
        <w:tab/>
      </w:r>
      <w:r w:rsidRPr="006F105F">
        <w:rPr>
          <w:lang w:eastAsia="uk-UA"/>
        </w:rPr>
        <w:tab/>
      </w:r>
      <w:r w:rsidRPr="006F105F">
        <w:rPr>
          <w:lang w:eastAsia="uk-UA"/>
        </w:rPr>
        <w:tab/>
      </w:r>
      <w:r w:rsidRPr="006F105F">
        <w:rPr>
          <w:lang w:eastAsia="uk-UA"/>
        </w:rPr>
        <w:tab/>
      </w:r>
      <w:r w:rsidRPr="006F105F">
        <w:rPr>
          <w:lang w:eastAsia="uk-UA"/>
        </w:rPr>
        <w:tab/>
        <w:t>Ю. Лакоза</w:t>
      </w:r>
    </w:p>
    <w:sectPr w:rsidR="0078602C" w:rsidRPr="00825E20" w:rsidSect="0090456C">
      <w:pgSz w:w="11906" w:h="16838" w:code="9"/>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142"/>
  <w:doNotHyphenateCaps/>
  <w:drawingGridHorizontalSpacing w:val="120"/>
  <w:displayHorizontalDrawingGridEvery w:val="2"/>
  <w:characterSpacingControl w:val="doNotCompress"/>
  <w:doNotValidateAgainstSchema/>
  <w:doNotDemarcateInvalidXml/>
  <w:compat/>
  <w:rsids>
    <w:rsidRoot w:val="008F0C0D"/>
    <w:rsid w:val="00002AF8"/>
    <w:rsid w:val="00007407"/>
    <w:rsid w:val="00007DD6"/>
    <w:rsid w:val="00010C33"/>
    <w:rsid w:val="00033399"/>
    <w:rsid w:val="000372E3"/>
    <w:rsid w:val="00040016"/>
    <w:rsid w:val="0004353E"/>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0EC5"/>
    <w:rsid w:val="000C193B"/>
    <w:rsid w:val="000C20E8"/>
    <w:rsid w:val="000D325B"/>
    <w:rsid w:val="000D5CA1"/>
    <w:rsid w:val="000F0D6E"/>
    <w:rsid w:val="001025C9"/>
    <w:rsid w:val="00115200"/>
    <w:rsid w:val="00117C29"/>
    <w:rsid w:val="00130187"/>
    <w:rsid w:val="00132B06"/>
    <w:rsid w:val="00134D9C"/>
    <w:rsid w:val="00141059"/>
    <w:rsid w:val="00146BB2"/>
    <w:rsid w:val="00154316"/>
    <w:rsid w:val="001552E5"/>
    <w:rsid w:val="0016204F"/>
    <w:rsid w:val="00165916"/>
    <w:rsid w:val="00173B3D"/>
    <w:rsid w:val="001762EF"/>
    <w:rsid w:val="00177D69"/>
    <w:rsid w:val="001926DD"/>
    <w:rsid w:val="001B2AB6"/>
    <w:rsid w:val="001C06D3"/>
    <w:rsid w:val="001C12D2"/>
    <w:rsid w:val="001D240C"/>
    <w:rsid w:val="001D5B6A"/>
    <w:rsid w:val="001D73B0"/>
    <w:rsid w:val="001E1F4E"/>
    <w:rsid w:val="002011D9"/>
    <w:rsid w:val="002018AE"/>
    <w:rsid w:val="0020352A"/>
    <w:rsid w:val="00205291"/>
    <w:rsid w:val="00214136"/>
    <w:rsid w:val="00224B35"/>
    <w:rsid w:val="0023077F"/>
    <w:rsid w:val="00245CC7"/>
    <w:rsid w:val="002516D4"/>
    <w:rsid w:val="002544B6"/>
    <w:rsid w:val="00262AE3"/>
    <w:rsid w:val="00267459"/>
    <w:rsid w:val="00271985"/>
    <w:rsid w:val="002814A9"/>
    <w:rsid w:val="00290DB8"/>
    <w:rsid w:val="0029651A"/>
    <w:rsid w:val="002A190F"/>
    <w:rsid w:val="002A35AA"/>
    <w:rsid w:val="002A6198"/>
    <w:rsid w:val="002A665B"/>
    <w:rsid w:val="002A747A"/>
    <w:rsid w:val="002B16C1"/>
    <w:rsid w:val="002B41BD"/>
    <w:rsid w:val="002C1394"/>
    <w:rsid w:val="002C1B9C"/>
    <w:rsid w:val="002D08A1"/>
    <w:rsid w:val="002D2768"/>
    <w:rsid w:val="002E3368"/>
    <w:rsid w:val="002E553F"/>
    <w:rsid w:val="002E7F94"/>
    <w:rsid w:val="002F1CB1"/>
    <w:rsid w:val="00303B97"/>
    <w:rsid w:val="003300CB"/>
    <w:rsid w:val="00330E69"/>
    <w:rsid w:val="00343E9B"/>
    <w:rsid w:val="003565A1"/>
    <w:rsid w:val="003610E3"/>
    <w:rsid w:val="0036346C"/>
    <w:rsid w:val="0036597C"/>
    <w:rsid w:val="00373300"/>
    <w:rsid w:val="00382A73"/>
    <w:rsid w:val="00385625"/>
    <w:rsid w:val="003873FB"/>
    <w:rsid w:val="003905C1"/>
    <w:rsid w:val="003A693F"/>
    <w:rsid w:val="003C27D1"/>
    <w:rsid w:val="003C7E83"/>
    <w:rsid w:val="003D37D6"/>
    <w:rsid w:val="003E1DDE"/>
    <w:rsid w:val="003E3627"/>
    <w:rsid w:val="003E4856"/>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2034D"/>
    <w:rsid w:val="005222CD"/>
    <w:rsid w:val="00525F87"/>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A48AD"/>
    <w:rsid w:val="006B0E4C"/>
    <w:rsid w:val="006B2F26"/>
    <w:rsid w:val="006C0BE5"/>
    <w:rsid w:val="006C2CC7"/>
    <w:rsid w:val="006C6C85"/>
    <w:rsid w:val="006D151D"/>
    <w:rsid w:val="006D2C17"/>
    <w:rsid w:val="006D3B62"/>
    <w:rsid w:val="006D65C8"/>
    <w:rsid w:val="006E4EBF"/>
    <w:rsid w:val="006F105F"/>
    <w:rsid w:val="006F3197"/>
    <w:rsid w:val="006F4406"/>
    <w:rsid w:val="006F6FB3"/>
    <w:rsid w:val="007006FE"/>
    <w:rsid w:val="00701AA4"/>
    <w:rsid w:val="007070E2"/>
    <w:rsid w:val="0071381A"/>
    <w:rsid w:val="00720657"/>
    <w:rsid w:val="0072545B"/>
    <w:rsid w:val="007332A0"/>
    <w:rsid w:val="0073643C"/>
    <w:rsid w:val="00745EF8"/>
    <w:rsid w:val="00747B74"/>
    <w:rsid w:val="0077392A"/>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12FC"/>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456C"/>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4032F"/>
    <w:rsid w:val="00B44918"/>
    <w:rsid w:val="00B45511"/>
    <w:rsid w:val="00B5315F"/>
    <w:rsid w:val="00B553FC"/>
    <w:rsid w:val="00B55472"/>
    <w:rsid w:val="00B57AD3"/>
    <w:rsid w:val="00B61690"/>
    <w:rsid w:val="00B65A0D"/>
    <w:rsid w:val="00B65EEB"/>
    <w:rsid w:val="00B71EE6"/>
    <w:rsid w:val="00B7204E"/>
    <w:rsid w:val="00B72CE7"/>
    <w:rsid w:val="00B77298"/>
    <w:rsid w:val="00B8304F"/>
    <w:rsid w:val="00B83CE3"/>
    <w:rsid w:val="00B87E95"/>
    <w:rsid w:val="00BA2434"/>
    <w:rsid w:val="00BA30B0"/>
    <w:rsid w:val="00BA3CC8"/>
    <w:rsid w:val="00BA418C"/>
    <w:rsid w:val="00BA702D"/>
    <w:rsid w:val="00BB05C8"/>
    <w:rsid w:val="00BB6683"/>
    <w:rsid w:val="00BC4FDC"/>
    <w:rsid w:val="00BC64C4"/>
    <w:rsid w:val="00BD27D0"/>
    <w:rsid w:val="00BE02C4"/>
    <w:rsid w:val="00BE03E0"/>
    <w:rsid w:val="00BE330F"/>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612D4"/>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047F0"/>
    <w:rsid w:val="00E11FD9"/>
    <w:rsid w:val="00E12F8F"/>
    <w:rsid w:val="00E1307A"/>
    <w:rsid w:val="00E17539"/>
    <w:rsid w:val="00E35E73"/>
    <w:rsid w:val="00E412B7"/>
    <w:rsid w:val="00E47761"/>
    <w:rsid w:val="00E53EFC"/>
    <w:rsid w:val="00E61B02"/>
    <w:rsid w:val="00E62593"/>
    <w:rsid w:val="00E6299B"/>
    <w:rsid w:val="00E62C18"/>
    <w:rsid w:val="00E724E5"/>
    <w:rsid w:val="00E73B85"/>
    <w:rsid w:val="00E835BE"/>
    <w:rsid w:val="00E903F0"/>
    <w:rsid w:val="00E944FC"/>
    <w:rsid w:val="00E97491"/>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47459"/>
    <w:rsid w:val="00F55136"/>
    <w:rsid w:val="00F55E6E"/>
    <w:rsid w:val="00F70FA5"/>
    <w:rsid w:val="00F82DCE"/>
    <w:rsid w:val="00F84DB6"/>
    <w:rsid w:val="00FB56AE"/>
    <w:rsid w:val="00FB7E1C"/>
    <w:rsid w:val="00FC054C"/>
    <w:rsid w:val="00FD3F0A"/>
    <w:rsid w:val="00FD7176"/>
    <w:rsid w:val="00FE1D3F"/>
    <w:rsid w:val="00FE3E61"/>
    <w:rsid w:val="00FF0E23"/>
    <w:rsid w:val="00FF59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635993439">
      <w:bodyDiv w:val="1"/>
      <w:marLeft w:val="0"/>
      <w:marRight w:val="0"/>
      <w:marTop w:val="0"/>
      <w:marBottom w:val="0"/>
      <w:divBdr>
        <w:top w:val="none" w:sz="0" w:space="0" w:color="auto"/>
        <w:left w:val="none" w:sz="0" w:space="0" w:color="auto"/>
        <w:bottom w:val="none" w:sz="0" w:space="0" w:color="auto"/>
        <w:right w:val="none" w:sz="0" w:space="0" w:color="auto"/>
      </w:divBdr>
    </w:div>
    <w:div w:id="1102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1358D-DF6E-43F4-8EDB-61E28365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1151</Words>
  <Characters>657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Ura</dc:creator>
  <cp:lastModifiedBy>Секретар</cp:lastModifiedBy>
  <cp:revision>7</cp:revision>
  <cp:lastPrinted>2022-09-06T11:31:00Z</cp:lastPrinted>
  <dcterms:created xsi:type="dcterms:W3CDTF">2022-09-16T12:02:00Z</dcterms:created>
  <dcterms:modified xsi:type="dcterms:W3CDTF">2022-11-02T10:19:00Z</dcterms:modified>
</cp:coreProperties>
</file>